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2B3D3E">
        <w:rPr>
          <w:rFonts w:ascii="Times New Roman" w:eastAsia="Times New Roman" w:hAnsi="Times New Roman"/>
          <w:lang w:val="kk-KZ"/>
        </w:rPr>
        <w:t>ӘЛ-ФАРАБИ АТЫНДАҒЫ ҚАЗАҚ ҰЛТТЫҚ УНИВЕРСИТЕТІ</w:t>
      </w: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2B3D3E">
        <w:rPr>
          <w:rFonts w:ascii="Times New Roman" w:eastAsia="Times New Roman" w:hAnsi="Times New Roman"/>
          <w:lang w:val="kk-KZ"/>
        </w:rPr>
        <w:t>ФИЛОСОФИЯ ЖӘНЕ САЯСАТТАНУ ФАКУЛЬТЕТІ</w:t>
      </w: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2B3D3E">
        <w:rPr>
          <w:rFonts w:ascii="Times New Roman" w:eastAsia="Times New Roman" w:hAnsi="Times New Roman"/>
          <w:lang w:val="kk-KZ"/>
        </w:rPr>
        <w:t>ПЕДАГОГИКА ЖӘНЕ БІЛІМ БЕРУ МЕНЕДЖМЕНТІ КАФЕДРАСЫ</w:t>
      </w: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CD77A3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CD77A3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eastAsia="Times New Roman" w:hAnsi="Times New Roman"/>
          <w:b/>
          <w:lang w:val="kk-KZ"/>
        </w:rPr>
      </w:pPr>
    </w:p>
    <w:p w:rsidR="002B3D3E" w:rsidRPr="00CD77A3" w:rsidRDefault="002B3D3E" w:rsidP="002B3D3E">
      <w:pPr>
        <w:keepNext/>
        <w:keepLines/>
        <w:spacing w:after="0"/>
        <w:jc w:val="center"/>
        <w:outlineLvl w:val="0"/>
        <w:rPr>
          <w:rFonts w:ascii="Times New Roman" w:hAnsi="Times New Roman" w:cs="Times New Roman"/>
          <w:b/>
          <w:lang w:val="kk-KZ"/>
        </w:rPr>
      </w:pPr>
      <w:r w:rsidRPr="002B3D3E">
        <w:rPr>
          <w:rFonts w:ascii="Times New Roman" w:hAnsi="Times New Roman" w:cs="Times New Roman"/>
          <w:b/>
          <w:lang w:val="kk-KZ"/>
        </w:rPr>
        <w:t xml:space="preserve">  «РA  4310 </w:t>
      </w:r>
      <w:r w:rsidRPr="002B3D3E">
        <w:rPr>
          <w:rFonts w:ascii="Times New Roman" w:hAnsi="Times New Roman" w:cs="Times New Roman"/>
          <w:b/>
          <w:bCs/>
          <w:lang w:val="kk-KZ"/>
        </w:rPr>
        <w:t xml:space="preserve">-  </w:t>
      </w:r>
      <w:r w:rsidRPr="002B3D3E">
        <w:rPr>
          <w:rFonts w:ascii="Times New Roman" w:hAnsi="Times New Roman" w:cs="Times New Roman"/>
          <w:b/>
          <w:lang w:val="kk-KZ"/>
        </w:rPr>
        <w:t xml:space="preserve">ПЕДАГОГИКАЛЫҚ АНИМАЦИЯ» </w:t>
      </w:r>
    </w:p>
    <w:p w:rsidR="002B3D3E" w:rsidRPr="002B3D3E" w:rsidRDefault="002B3D3E" w:rsidP="002B3D3E">
      <w:pPr>
        <w:keepNext/>
        <w:keepLines/>
        <w:spacing w:after="0"/>
        <w:jc w:val="center"/>
        <w:outlineLvl w:val="0"/>
        <w:rPr>
          <w:rFonts w:ascii="Times New Roman" w:hAnsi="Times New Roman"/>
          <w:b/>
          <w:lang w:val="kk-KZ"/>
        </w:rPr>
      </w:pPr>
      <w:r w:rsidRPr="002B3D3E">
        <w:rPr>
          <w:rFonts w:ascii="Times New Roman" w:hAnsi="Times New Roman" w:cs="Times New Roman"/>
          <w:b/>
          <w:lang w:val="kk-KZ"/>
        </w:rPr>
        <w:t xml:space="preserve"> </w:t>
      </w:r>
      <w:r w:rsidRPr="002B3D3E">
        <w:rPr>
          <w:rFonts w:ascii="Times New Roman" w:hAnsi="Times New Roman"/>
          <w:lang w:val="kk-KZ"/>
        </w:rPr>
        <w:t>пәні бойынша</w:t>
      </w:r>
    </w:p>
    <w:p w:rsidR="002B3D3E" w:rsidRPr="002B3D3E" w:rsidRDefault="002B3D3E" w:rsidP="002B3D3E">
      <w:pPr>
        <w:pStyle w:val="a6"/>
        <w:jc w:val="center"/>
        <w:rPr>
          <w:rFonts w:ascii="Times New Roman" w:hAnsi="Times New Roman"/>
          <w:shd w:val="clear" w:color="auto" w:fill="FFFFFF"/>
          <w:lang w:val="kk-KZ"/>
        </w:rPr>
      </w:pPr>
      <w:r w:rsidRPr="002B3D3E">
        <w:rPr>
          <w:rFonts w:ascii="Times New Roman" w:hAnsi="Times New Roman"/>
          <w:lang w:val="kk-KZ"/>
        </w:rPr>
        <w:t xml:space="preserve">  </w:t>
      </w:r>
      <w:r w:rsidRPr="002B3D3E">
        <w:rPr>
          <w:rFonts w:ascii="Times New Roman" w:hAnsi="Times New Roman"/>
          <w:shd w:val="clear" w:color="auto" w:fill="FFFFFF"/>
          <w:lang w:val="kk-KZ"/>
        </w:rPr>
        <w:t>СӨЖ және СОӨЖ тапсырмаларын орындауға әдістемелік нұсқау.</w:t>
      </w: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2B3D3E">
        <w:rPr>
          <w:rFonts w:ascii="Times New Roman" w:hAnsi="Times New Roman"/>
          <w:b/>
          <w:lang w:val="kk-KZ"/>
        </w:rPr>
        <w:t xml:space="preserve">Мамандық: </w:t>
      </w:r>
      <w:r w:rsidRPr="002B3D3E">
        <w:rPr>
          <w:rFonts w:ascii="Times New Roman" w:eastAsia="Times New Roman" w:hAnsi="Times New Roman"/>
          <w:b/>
          <w:lang w:val="kk-KZ"/>
        </w:rPr>
        <w:t xml:space="preserve"> </w:t>
      </w:r>
      <w:r w:rsidRPr="002B3D3E">
        <w:rPr>
          <w:rFonts w:ascii="Times New Roman" w:hAnsi="Times New Roman" w:cs="Times New Roman"/>
          <w:b/>
          <w:lang w:val="kk-KZ"/>
        </w:rPr>
        <w:t xml:space="preserve"> </w:t>
      </w: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 w:cs="Times New Roman"/>
          <w:b/>
          <w:lang w:val="kk-KZ"/>
        </w:rPr>
        <w:t>«</w:t>
      </w:r>
      <w:r w:rsidRPr="002B3D3E">
        <w:rPr>
          <w:rFonts w:ascii="Times New Roman" w:hAnsi="Times New Roman" w:cs="Times New Roman"/>
          <w:b/>
          <w:color w:val="000000"/>
          <w:lang w:val="kk-KZ"/>
        </w:rPr>
        <w:t>6B01801 – Әлеуметтік педагогика және өзін-өзі тану</w:t>
      </w:r>
      <w:r w:rsidRPr="002B3D3E">
        <w:rPr>
          <w:rFonts w:ascii="Times New Roman" w:hAnsi="Times New Roman" w:cs="Times New Roman"/>
          <w:b/>
          <w:lang w:val="kk-KZ"/>
        </w:rPr>
        <w:t>»  білім беру бағдарламасы</w:t>
      </w:r>
      <w:r w:rsidRPr="002B3D3E">
        <w:rPr>
          <w:rFonts w:ascii="Times New Roman" w:hAnsi="Times New Roman"/>
          <w:b/>
          <w:lang w:val="kk-KZ"/>
        </w:rPr>
        <w:br/>
      </w:r>
      <w:r w:rsidRPr="002B3D3E">
        <w:rPr>
          <w:rFonts w:ascii="Times New Roman" w:hAnsi="Times New Roman"/>
          <w:bCs/>
          <w:lang w:val="kk-KZ"/>
        </w:rPr>
        <w:t>4 курс, қазақ бөлімі,</w:t>
      </w:r>
      <w:r w:rsidRPr="002B3D3E">
        <w:rPr>
          <w:rFonts w:ascii="Times New Roman" w:hAnsi="Times New Roman"/>
          <w:lang w:val="kk-KZ"/>
        </w:rPr>
        <w:t xml:space="preserve"> </w:t>
      </w:r>
      <w:r w:rsidR="00CD77A3" w:rsidRPr="00CD77A3">
        <w:rPr>
          <w:rFonts w:ascii="Times New Roman" w:hAnsi="Times New Roman" w:cs="Times New Roman"/>
          <w:b/>
          <w:sz w:val="20"/>
          <w:szCs w:val="20"/>
          <w:lang w:val="kk-KZ"/>
        </w:rPr>
        <w:t xml:space="preserve">2023-2024 </w:t>
      </w:r>
      <w:r w:rsidRPr="002B3D3E">
        <w:rPr>
          <w:rFonts w:ascii="Times New Roman" w:hAnsi="Times New Roman"/>
          <w:lang w:val="kk-KZ"/>
        </w:rPr>
        <w:t>оқу жылының күзгі семестрі</w:t>
      </w:r>
    </w:p>
    <w:p w:rsidR="002B3D3E" w:rsidRPr="002B3D3E" w:rsidRDefault="002B3D3E" w:rsidP="002B3D3E">
      <w:pPr>
        <w:jc w:val="both"/>
        <w:rPr>
          <w:rFonts w:ascii="Times New Roman" w:hAnsi="Times New Roman"/>
          <w:lang w:val="kk-KZ"/>
        </w:rPr>
      </w:pPr>
    </w:p>
    <w:p w:rsidR="00151BEE" w:rsidRPr="002B3D3E" w:rsidRDefault="00151BEE" w:rsidP="00151BEE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lang w:val="kk-KZ"/>
        </w:rPr>
      </w:pPr>
    </w:p>
    <w:p w:rsidR="00151BEE" w:rsidRPr="002B3D3E" w:rsidRDefault="00151BEE" w:rsidP="00151BEE">
      <w:pPr>
        <w:rPr>
          <w:rFonts w:ascii="Times New Roman" w:hAnsi="Times New Roman" w:cs="Times New Roman"/>
          <w:lang w:val="kk-KZ"/>
        </w:rPr>
      </w:pPr>
    </w:p>
    <w:p w:rsidR="00151BEE" w:rsidRPr="00C51D20" w:rsidRDefault="00151BEE" w:rsidP="00151BEE">
      <w:pPr>
        <w:rPr>
          <w:rFonts w:ascii="Times New Roman" w:hAnsi="Times New Roman" w:cs="Times New Roman"/>
          <w:lang w:val="kk-KZ"/>
        </w:rPr>
      </w:pPr>
    </w:p>
    <w:p w:rsidR="00151BEE" w:rsidRPr="00C51D20" w:rsidRDefault="00151BEE" w:rsidP="00151BEE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151BEE" w:rsidRPr="00C51D20" w:rsidRDefault="00151BEE" w:rsidP="00151BEE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151BEE" w:rsidRPr="00C51D20" w:rsidRDefault="00151BEE" w:rsidP="00151BEE">
      <w:pPr>
        <w:keepNext/>
        <w:keepLines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151BEE" w:rsidRPr="002B3D3E" w:rsidRDefault="002B3D3E" w:rsidP="00151BEE">
      <w:pPr>
        <w:jc w:val="center"/>
        <w:rPr>
          <w:sz w:val="16"/>
          <w:szCs w:val="16"/>
          <w:lang w:val="kk-KZ"/>
        </w:rPr>
      </w:pPr>
      <w:r w:rsidRPr="002B3D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51BEE" w:rsidRPr="00C51D20" w:rsidRDefault="00151BEE" w:rsidP="00151BEE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151BEE" w:rsidRPr="00C51D20" w:rsidRDefault="00151BEE" w:rsidP="00151BEE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151BEE" w:rsidRPr="002B3D3E" w:rsidRDefault="002B3D3E" w:rsidP="00151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B3D3E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151BEE" w:rsidRPr="00C51D20" w:rsidRDefault="00151BEE" w:rsidP="00151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1BEE" w:rsidRPr="00C51D20" w:rsidRDefault="00151BEE" w:rsidP="00151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1BEE" w:rsidRDefault="00151BEE" w:rsidP="00151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1BEE" w:rsidRDefault="00151BEE" w:rsidP="00151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1BEE" w:rsidRDefault="00151BEE" w:rsidP="00151BE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3D3E" w:rsidRPr="00566EEE" w:rsidRDefault="002B3D3E" w:rsidP="002B3D3E">
      <w:pPr>
        <w:pBdr>
          <w:bottom w:val="single" w:sz="8" w:space="4" w:color="5B9BD5"/>
        </w:pBdr>
        <w:spacing w:after="300"/>
        <w:contextualSpacing/>
        <w:rPr>
          <w:rFonts w:ascii="Times New Roman" w:hAnsi="Times New Roman"/>
          <w:u w:val="single"/>
          <w:lang w:val="kk-KZ"/>
        </w:rPr>
      </w:pPr>
      <w:r w:rsidRPr="00CD77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Pr="00566EEE">
        <w:rPr>
          <w:rFonts w:ascii="Times New Roman" w:hAnsi="Times New Roman"/>
          <w:u w:val="single"/>
          <w:lang w:val="kk-KZ"/>
        </w:rPr>
        <w:t>Алматы, 2022</w:t>
      </w:r>
    </w:p>
    <w:p w:rsidR="002B3D3E" w:rsidRPr="00566EEE" w:rsidRDefault="002B3D3E" w:rsidP="002B3D3E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kk-KZ"/>
        </w:rPr>
      </w:pPr>
    </w:p>
    <w:p w:rsidR="002B3D3E" w:rsidRPr="00566EEE" w:rsidRDefault="002B3D3E" w:rsidP="002B3D3E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u w:val="single"/>
          <w:lang w:val="kk-KZ"/>
        </w:rPr>
      </w:pPr>
    </w:p>
    <w:p w:rsidR="002B3D3E" w:rsidRPr="002B3D3E" w:rsidRDefault="002B3D3E" w:rsidP="002B3D3E">
      <w:pPr>
        <w:pStyle w:val="a6"/>
        <w:jc w:val="center"/>
        <w:rPr>
          <w:rFonts w:ascii="Times New Roman" w:hAnsi="Times New Roman"/>
          <w:b/>
          <w:shd w:val="clear" w:color="auto" w:fill="FFFFFF"/>
          <w:lang w:val="kk-KZ"/>
        </w:rPr>
      </w:pPr>
      <w:r w:rsidRPr="002B3D3E">
        <w:rPr>
          <w:rFonts w:ascii="Times New Roman" w:hAnsi="Times New Roman"/>
          <w:b/>
          <w:shd w:val="clear" w:color="auto" w:fill="FFFFFF"/>
          <w:lang w:val="kk-KZ"/>
        </w:rPr>
        <w:lastRenderedPageBreak/>
        <w:t>CТУДЕНТТІҢ ӨЗДІК ЖҰМЫСЫ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Өздігінен білім алу үшін, алдымен сол жұмысқа қажетті нақты дағдыларға (іштей жылдам оқи білу, библиографиялық дағдылар, түрлі анықтама әдебиеттерді пайдалана білу, оқығандарды жазып алу т.б. ) ие болу керек.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Біліммен жемісті шұғылдану қолайлы жағдайларды (уақыт, орын, тиісті әдебиеттер мен құралдардың болуы т.б.) керек етеді, ең дұрысы кітапханаларда, оқу залдарында біліммен шұғылдануға дағдылану.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Өздігінен білім алатын адам нені оқитынын анық біліп, ол жұмысты белгілі жоспармен, жүйемен жасауы керек.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Алғашқы кезде оқытушылардан, тәжірибелі адамдардан, кітапханалардан ақыл-кеңес алудың пайдасы зор.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Өздігінен білім алу жұмысын асықпай, көп үзіліс жасамай жүргізген жөн.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Оқыған материалды мұқият ұғатындай етіп ұғып, түсінбеген жерлерді қалдырмай, қайталап оқып, оның негізгі жақтарын жазып алу қажет.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Анықтама әдебиеттерді, энциклопедияларды, түрлі сөздіктерді қоса пайдаланып отыру керек.</w:t>
      </w:r>
    </w:p>
    <w:p w:rsidR="002B3D3E" w:rsidRPr="002B3D3E" w:rsidRDefault="002B3D3E" w:rsidP="002B3D3E">
      <w:pPr>
        <w:pStyle w:val="a6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b/>
          <w:shd w:val="clear" w:color="auto" w:fill="FFFFFF"/>
          <w:lang w:val="kk-KZ"/>
        </w:rPr>
        <w:t xml:space="preserve">      Студенттердің өздік жұмыстарын ұйымдастыруға қойылатын талаптар.</w:t>
      </w:r>
      <w:r w:rsidRPr="002B3D3E">
        <w:rPr>
          <w:rFonts w:ascii="Times New Roman" w:hAnsi="Times New Roman"/>
          <w:b/>
          <w:lang w:val="kk-KZ"/>
        </w:rPr>
        <w:br/>
      </w:r>
      <w:r w:rsidRPr="002B3D3E">
        <w:rPr>
          <w:rFonts w:ascii="Times New Roman" w:hAnsi="Times New Roman"/>
          <w:lang w:val="kk-KZ"/>
        </w:rPr>
        <w:t>Жұмыстың көлемін шамадан тыс асырмай, оның сапасын арттыруға көңіл аудару;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Студенттердің өздік жұмысын оқу жұмысының басқа түрлерімен дұрыс ұштастыра білу;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Студенттердің дербестігін арттырып, өзіндік білім алу қабілетін жүйелі түрде дамыту;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Өзіндік жұмыстың мазмұнына күнделікті өмірден алынған материалдарды, хабарларды енгізу;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Студенттерді табиғат пен қоғам дамуының жалпы заңдылықтарын, сонымен қатар нақты фактілер мен құбылыстарды өздігінен талдап түсінуге үйрету;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Студенттердің алған білімдерін іс жүзінде қолдана білуге дағдыландыру;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Студенттерді оқу жұмысына шығармашылық тұрғыдан қарауға, әр уақытта дербес және белсенді әрекет жасауға баулу;</w:t>
      </w:r>
    </w:p>
    <w:p w:rsidR="002B3D3E" w:rsidRPr="002B3D3E" w:rsidRDefault="002B3D3E" w:rsidP="002B3D3E">
      <w:pPr>
        <w:pStyle w:val="a6"/>
        <w:ind w:firstLine="567"/>
        <w:jc w:val="both"/>
        <w:rPr>
          <w:rFonts w:ascii="Times New Roman" w:hAnsi="Times New Roman"/>
          <w:lang w:val="kk-KZ"/>
        </w:rPr>
      </w:pPr>
      <w:r w:rsidRPr="002B3D3E">
        <w:rPr>
          <w:rFonts w:ascii="Times New Roman" w:hAnsi="Times New Roman"/>
          <w:lang w:val="kk-KZ"/>
        </w:rPr>
        <w:t>Студенттердің өздігінен дербес жұмыс істеу, еңбек ету дағдыларын қалыптастыру.</w:t>
      </w:r>
    </w:p>
    <w:p w:rsidR="002B3D3E" w:rsidRPr="00CD77A3" w:rsidRDefault="002B3D3E" w:rsidP="002B3D3E">
      <w:pPr>
        <w:pStyle w:val="a6"/>
        <w:ind w:firstLine="567"/>
        <w:jc w:val="both"/>
        <w:rPr>
          <w:rFonts w:ascii="Times New Roman" w:eastAsia="Times New Roman" w:hAnsi="Times New Roman"/>
          <w:b/>
          <w:lang w:val="kk-KZ"/>
        </w:rPr>
      </w:pPr>
      <w:r w:rsidRPr="00CD77A3">
        <w:rPr>
          <w:rFonts w:ascii="Times New Roman" w:hAnsi="Times New Roman"/>
          <w:lang w:val="kk-KZ"/>
        </w:rPr>
        <w:t xml:space="preserve"> </w:t>
      </w:r>
      <w:r w:rsidRPr="002B3D3E">
        <w:rPr>
          <w:rFonts w:ascii="Times New Roman" w:hAnsi="Times New Roman"/>
          <w:lang w:val="kk-KZ"/>
        </w:rPr>
        <w:t xml:space="preserve">  </w:t>
      </w:r>
      <w:r w:rsidRPr="002B3D3E">
        <w:rPr>
          <w:rFonts w:ascii="Times New Roman" w:hAnsi="Times New Roman"/>
          <w:b/>
          <w:lang w:val="kk-KZ"/>
        </w:rPr>
        <w:t xml:space="preserve"> </w:t>
      </w:r>
      <w:r w:rsidRPr="00CD77A3">
        <w:rPr>
          <w:rFonts w:ascii="Times New Roman" w:hAnsi="Times New Roman"/>
          <w:b/>
          <w:lang w:val="kk-KZ"/>
        </w:rPr>
        <w:t xml:space="preserve"> </w:t>
      </w:r>
    </w:p>
    <w:p w:rsidR="002B3D3E" w:rsidRPr="002B3D3E" w:rsidRDefault="002B3D3E" w:rsidP="002B3D3E">
      <w:pPr>
        <w:keepNext/>
        <w:keepLines/>
        <w:spacing w:after="0"/>
        <w:outlineLvl w:val="0"/>
        <w:rPr>
          <w:rFonts w:ascii="Times New Roman" w:hAnsi="Times New Roman" w:cs="Times New Roman"/>
          <w:bCs/>
          <w:caps/>
          <w:lang w:val="kk-KZ"/>
        </w:rPr>
      </w:pPr>
      <w:r w:rsidRPr="002B3D3E">
        <w:rPr>
          <w:rFonts w:ascii="Times New Roman" w:hAnsi="Times New Roman" w:cs="Times New Roman"/>
          <w:b/>
          <w:lang w:val="kk-KZ"/>
        </w:rPr>
        <w:t xml:space="preserve">  «РA  4310 </w:t>
      </w:r>
      <w:r w:rsidRPr="002B3D3E">
        <w:rPr>
          <w:rFonts w:ascii="Times New Roman" w:hAnsi="Times New Roman" w:cs="Times New Roman"/>
          <w:b/>
          <w:bCs/>
          <w:lang w:val="kk-KZ"/>
        </w:rPr>
        <w:t xml:space="preserve">-  </w:t>
      </w:r>
      <w:r w:rsidRPr="002B3D3E">
        <w:rPr>
          <w:rFonts w:ascii="Times New Roman" w:hAnsi="Times New Roman" w:cs="Times New Roman"/>
          <w:b/>
          <w:lang w:val="kk-KZ"/>
        </w:rPr>
        <w:t xml:space="preserve">ПЕДАГОГИКАЛЫҚ АНИМАЦИЯ»  </w:t>
      </w:r>
      <w:r w:rsidRPr="002B3D3E">
        <w:rPr>
          <w:rFonts w:ascii="Times New Roman" w:hAnsi="Times New Roman"/>
          <w:lang w:val="kk-KZ"/>
        </w:rPr>
        <w:t>пәні бойынша</w:t>
      </w:r>
      <w:r w:rsidRPr="00CD77A3">
        <w:rPr>
          <w:rFonts w:ascii="Times New Roman" w:hAnsi="Times New Roman" w:cs="Times New Roman"/>
          <w:b/>
          <w:lang w:val="kk-KZ"/>
        </w:rPr>
        <w:t xml:space="preserve"> </w:t>
      </w:r>
      <w:r w:rsidRPr="002B3D3E">
        <w:rPr>
          <w:rFonts w:ascii="Times New Roman" w:hAnsi="Times New Roman" w:cs="Times New Roman"/>
          <w:b/>
          <w:lang w:val="kk-KZ"/>
        </w:rPr>
        <w:t xml:space="preserve"> СОӨЖ тапсырмалар</w:t>
      </w:r>
    </w:p>
    <w:p w:rsidR="002B3D3E" w:rsidRPr="002B3D3E" w:rsidRDefault="002B3D3E" w:rsidP="002B3D3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pPr w:leftFromText="180" w:rightFromText="180" w:vertAnchor="text" w:tblpX="-459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0"/>
        <w:gridCol w:w="4820"/>
      </w:tblGrid>
      <w:tr w:rsidR="002B3D3E" w:rsidRPr="002B3D3E" w:rsidTr="008919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3E" w:rsidRPr="002B3D3E" w:rsidRDefault="002B3D3E" w:rsidP="0089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3D3E">
              <w:rPr>
                <w:rFonts w:ascii="Times New Roman" w:hAnsi="Times New Roman" w:cs="Times New Roman"/>
                <w:b/>
                <w:lang w:val="kk-KZ"/>
              </w:rPr>
              <w:t>Тапсырмалар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B3D3E">
              <w:rPr>
                <w:rFonts w:ascii="Times New Roman" w:hAnsi="Times New Roman" w:cs="Times New Roman"/>
                <w:b/>
                <w:lang w:val="kk-KZ"/>
              </w:rPr>
              <w:t>Әдебиеттер</w:t>
            </w:r>
          </w:p>
        </w:tc>
      </w:tr>
      <w:tr w:rsidR="002B3D3E" w:rsidRPr="002B3D3E" w:rsidTr="008919F4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B3D3E" w:rsidRPr="002B3D3E" w:rsidTr="008919F4">
        <w:trPr>
          <w:trHeight w:val="1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tabs>
                <w:tab w:val="left" w:pos="571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B3D3E">
              <w:rPr>
                <w:rFonts w:ascii="Times New Roman" w:eastAsia="Calibri" w:hAnsi="Times New Roman" w:cs="Times New Roman"/>
                <w:b/>
                <w:lang w:val="kk-KZ"/>
              </w:rPr>
              <w:t xml:space="preserve">СОӨЖ 1 </w:t>
            </w:r>
            <w:r w:rsidRPr="002B3D3E">
              <w:rPr>
                <w:rFonts w:ascii="Times New Roman" w:eastAsia="Calibri" w:hAnsi="Times New Roman" w:cs="Times New Roman"/>
                <w:lang w:val="kk-KZ"/>
              </w:rPr>
              <w:t>«Педагогикалық анимация» ұғымына Т.Бюзеннің ассоциограмма әдісі бойынша ой-зерде картасын құру</w:t>
            </w:r>
            <w:r w:rsidRPr="002B3D3E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B3D3E">
              <w:rPr>
                <w:rFonts w:ascii="Times New Roman" w:hAnsi="Times New Roman" w:cs="Times New Roman"/>
                <w:b/>
                <w:lang w:val="kk-KZ"/>
              </w:rPr>
              <w:t xml:space="preserve">Тапсыру үлгісі: </w:t>
            </w:r>
            <w:r w:rsidRPr="002B3D3E">
              <w:rPr>
                <w:rFonts w:ascii="Times New Roman" w:hAnsi="Times New Roman" w:cs="Times New Roman"/>
                <w:lang w:val="kk-KZ"/>
              </w:rPr>
              <w:t>Слайд жасау, ауызша қорғау.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B3D3E">
              <w:rPr>
                <w:rFonts w:ascii="Times New Roman" w:hAnsi="Times New Roman" w:cs="Times New Roman"/>
                <w:lang w:val="kk-KZ"/>
              </w:rPr>
              <w:t xml:space="preserve">Төлешова Ұ.Б. Педагогикалық анимация: оқу құралы/ Ұ.Б. Төлешова, М.Д. Мурзагулова, Д.Б. Оспанова. – Алматы: Қазақ университеті, 2020.- </w:t>
            </w:r>
            <w:r w:rsidRPr="002B3D3E">
              <w:rPr>
                <w:rFonts w:ascii="Times New Roman" w:hAnsi="Times New Roman" w:cs="Times New Roman"/>
              </w:rPr>
              <w:t>107б.</w:t>
            </w:r>
          </w:p>
          <w:p w:rsidR="002B3D3E" w:rsidRPr="002B3D3E" w:rsidRDefault="002B3D3E" w:rsidP="008919F4">
            <w:pPr>
              <w:pStyle w:val="4"/>
              <w:spacing w:before="0"/>
              <w:jc w:val="both"/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kk-KZ"/>
              </w:rPr>
            </w:pPr>
          </w:p>
        </w:tc>
      </w:tr>
      <w:tr w:rsidR="002B3D3E" w:rsidRPr="002B3D3E" w:rsidTr="008919F4">
        <w:trPr>
          <w:trHeight w:val="97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B3D3E">
              <w:rPr>
                <w:rFonts w:ascii="Times New Roman" w:eastAsia="Calibri" w:hAnsi="Times New Roman" w:cs="Times New Roman"/>
                <w:b/>
                <w:lang w:val="kk-KZ"/>
              </w:rPr>
              <w:t>СОӨЖ 2</w:t>
            </w:r>
            <w:r w:rsidRPr="002B3D3E">
              <w:rPr>
                <w:rFonts w:ascii="Times New Roman" w:hAnsi="Times New Roman" w:cs="Times New Roman"/>
                <w:lang w:val="kk-KZ"/>
              </w:rPr>
              <w:t>«Арт-жоба» құрастырыңыз.</w:t>
            </w:r>
          </w:p>
          <w:p w:rsidR="002B3D3E" w:rsidRPr="002B3D3E" w:rsidRDefault="002B3D3E" w:rsidP="008919F4">
            <w:pPr>
              <w:pStyle w:val="a3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B3D3E">
              <w:rPr>
                <w:rFonts w:ascii="Times New Roman" w:hAnsi="Times New Roman" w:cs="Times New Roman"/>
              </w:rPr>
              <w:t xml:space="preserve">Жарков А.Д. Технология </w:t>
            </w:r>
            <w:proofErr w:type="spellStart"/>
            <w:r w:rsidRPr="002B3D3E">
              <w:rPr>
                <w:rFonts w:ascii="Times New Roman" w:hAnsi="Times New Roman" w:cs="Times New Roman"/>
              </w:rPr>
              <w:t>культурно-досуговой</w:t>
            </w:r>
            <w:proofErr w:type="spellEnd"/>
            <w:r w:rsidRPr="002B3D3E">
              <w:rPr>
                <w:rFonts w:ascii="Times New Roman" w:hAnsi="Times New Roman" w:cs="Times New Roman"/>
              </w:rPr>
              <w:t xml:space="preserve"> деятельности: Учебное пособие. – М., 2002.</w:t>
            </w:r>
          </w:p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B3D3E" w:rsidRPr="002B3D3E" w:rsidTr="008919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B3D3E">
              <w:rPr>
                <w:rFonts w:ascii="Times New Roman" w:eastAsia="Calibri" w:hAnsi="Times New Roman" w:cs="Times New Roman"/>
                <w:b/>
                <w:lang w:val="kk-KZ"/>
              </w:rPr>
              <w:t xml:space="preserve">СОӨЖ 3 </w:t>
            </w:r>
            <w:r w:rsidRPr="002B3D3E">
              <w:rPr>
                <w:rFonts w:ascii="Times New Roman" w:hAnsi="Times New Roman" w:cs="Times New Roman"/>
                <w:bCs/>
                <w:lang w:val="kk-KZ"/>
              </w:rPr>
              <w:t>Анимациялық жобаларды негіздеу және апробациялау формалары</w:t>
            </w:r>
            <w:r w:rsidRPr="002B3D3E">
              <w:rPr>
                <w:rFonts w:ascii="Times New Roman" w:hAnsi="Times New Roman" w:cs="Times New Roman"/>
                <w:lang w:val="kk-KZ"/>
              </w:rPr>
              <w:t xml:space="preserve">ның бірін таңдап өз идеяыңызды қосыңыз, үлгісін ұсыныңыз. </w:t>
            </w:r>
          </w:p>
          <w:p w:rsidR="002B3D3E" w:rsidRPr="002B3D3E" w:rsidRDefault="002B3D3E" w:rsidP="008919F4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B3D3E">
              <w:rPr>
                <w:rFonts w:ascii="Times New Roman" w:hAnsi="Times New Roman" w:cs="Times New Roman"/>
              </w:rPr>
              <w:t xml:space="preserve">Киселева Т.Г., Красильников Ю.Д. Социально-культурная деятельность: история, теоретические основы, сферы реализации, </w:t>
            </w:r>
            <w:proofErr w:type="spellStart"/>
            <w:r w:rsidRPr="002B3D3E">
              <w:rPr>
                <w:rFonts w:ascii="Times New Roman" w:hAnsi="Times New Roman" w:cs="Times New Roman"/>
              </w:rPr>
              <w:t>субъекты</w:t>
            </w:r>
            <w:proofErr w:type="gramStart"/>
            <w:r w:rsidRPr="002B3D3E">
              <w:rPr>
                <w:rFonts w:ascii="Times New Roman" w:hAnsi="Times New Roman" w:cs="Times New Roman"/>
              </w:rPr>
              <w:t>,р</w:t>
            </w:r>
            <w:proofErr w:type="gramEnd"/>
            <w:r w:rsidRPr="002B3D3E">
              <w:rPr>
                <w:rFonts w:ascii="Times New Roman" w:hAnsi="Times New Roman" w:cs="Times New Roman"/>
              </w:rPr>
              <w:t>есурсы</w:t>
            </w:r>
            <w:proofErr w:type="spellEnd"/>
            <w:r w:rsidRPr="002B3D3E">
              <w:rPr>
                <w:rFonts w:ascii="Times New Roman" w:hAnsi="Times New Roman" w:cs="Times New Roman"/>
              </w:rPr>
              <w:t>, технологии: Учебная программа. – М.: МГУКИ, 2001.</w:t>
            </w:r>
          </w:p>
        </w:tc>
      </w:tr>
      <w:tr w:rsidR="002B3D3E" w:rsidRPr="002B3D3E" w:rsidTr="008919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B3D3E">
              <w:rPr>
                <w:rFonts w:ascii="Times New Roman" w:eastAsia="Calibri" w:hAnsi="Times New Roman" w:cs="Times New Roman"/>
                <w:b/>
                <w:lang w:val="kk-KZ"/>
              </w:rPr>
              <w:t>СОӨЖ 4</w:t>
            </w:r>
            <w:r w:rsidRPr="002B3D3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2B3D3E">
              <w:rPr>
                <w:rFonts w:ascii="Times New Roman" w:eastAsia="Calibri" w:hAnsi="Times New Roman" w:cs="Times New Roman"/>
                <w:bCs/>
                <w:lang w:val="kk-KZ"/>
              </w:rPr>
              <w:t xml:space="preserve">Заманауи ертегі </w:t>
            </w:r>
            <w:r w:rsidRPr="002B3D3E">
              <w:rPr>
                <w:rFonts w:ascii="Times New Roman" w:hAnsi="Times New Roman" w:cs="Times New Roman"/>
                <w:bCs/>
                <w:lang w:val="kk-KZ"/>
              </w:rPr>
              <w:t>құрыңыз.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B3D3E">
              <w:rPr>
                <w:rFonts w:ascii="Times New Roman" w:hAnsi="Times New Roman" w:cs="Times New Roman"/>
                <w:sz w:val="22"/>
                <w:szCs w:val="22"/>
              </w:rPr>
              <w:t>Ярошенко Н.Н. Социально-культурная анимация. – М., 2000.</w:t>
            </w:r>
          </w:p>
          <w:p w:rsidR="002B3D3E" w:rsidRPr="002B3D3E" w:rsidRDefault="002B3D3E" w:rsidP="008919F4">
            <w:pPr>
              <w:pStyle w:val="a3"/>
              <w:tabs>
                <w:tab w:val="left" w:pos="33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3D3E" w:rsidRPr="002B3D3E" w:rsidTr="008919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B3D3E">
              <w:rPr>
                <w:rFonts w:ascii="Times New Roman" w:eastAsia="Calibri" w:hAnsi="Times New Roman" w:cs="Times New Roman"/>
                <w:b/>
                <w:lang w:val="kk-KZ"/>
              </w:rPr>
              <w:t xml:space="preserve">СОӨЖ 5 </w:t>
            </w:r>
            <w:r w:rsidRPr="002B3D3E">
              <w:rPr>
                <w:rFonts w:ascii="Times New Roman" w:hAnsi="Times New Roman" w:cs="Times New Roman"/>
                <w:bCs/>
                <w:lang w:val="kk-KZ"/>
              </w:rPr>
              <w:t>Балалардың шығрмашылық қабілетін дамытуға бағытталған әлеуметтік жоба құрастырыңыз.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Современные технологии социально-культурной </w:t>
            </w:r>
            <w:proofErr w:type="spellStart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>деятельности:Учебное</w:t>
            </w:r>
            <w:proofErr w:type="spellEnd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 пособие</w:t>
            </w:r>
            <w:proofErr w:type="gramStart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 / П</w:t>
            </w:r>
            <w:proofErr w:type="gramEnd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>од ред. Е.И. Григорьевой</w:t>
            </w:r>
            <w:r w:rsidRPr="002B3D3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</w:tc>
      </w:tr>
      <w:tr w:rsidR="002B3D3E" w:rsidRPr="002B3D3E" w:rsidTr="008919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3E" w:rsidRPr="002B3D3E" w:rsidRDefault="002B3D3E" w:rsidP="008919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B3D3E">
              <w:rPr>
                <w:rFonts w:ascii="Times New Roman" w:eastAsia="Calibri" w:hAnsi="Times New Roman" w:cs="Times New Roman"/>
                <w:b/>
                <w:lang w:val="kk-KZ"/>
              </w:rPr>
              <w:t>СОӨЖ 6</w:t>
            </w:r>
            <w:r w:rsidRPr="002B3D3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2B3D3E">
              <w:rPr>
                <w:rFonts w:ascii="Times New Roman" w:hAnsi="Times New Roman" w:cs="Times New Roman"/>
                <w:lang w:val="kk-KZ"/>
              </w:rPr>
              <w:t>PR технологияның анимациялық формасы</w:t>
            </w:r>
            <w:r w:rsidRPr="002B3D3E">
              <w:rPr>
                <w:rFonts w:ascii="Times New Roman" w:hAnsi="Times New Roman" w:cs="Times New Roman"/>
                <w:bCs/>
                <w:lang w:val="kk-KZ"/>
              </w:rPr>
              <w:t>н қолдана отырып бейнебаян түсіріңіз.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3E" w:rsidRPr="002B3D3E" w:rsidRDefault="002B3D3E" w:rsidP="008919F4">
            <w:pPr>
              <w:pStyle w:val="HTML"/>
              <w:jc w:val="both"/>
              <w:textAlignment w:val="top"/>
              <w:rPr>
                <w:rFonts w:ascii="Times New Roman" w:hAnsi="Times New Roman" w:cs="Times New Roman"/>
                <w:sz w:val="22"/>
                <w:szCs w:val="22"/>
              </w:rPr>
            </w:pPr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Марков А.П., </w:t>
            </w:r>
            <w:proofErr w:type="spellStart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>Бирженюк</w:t>
            </w:r>
            <w:proofErr w:type="spellEnd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 Г.М. Основы </w:t>
            </w:r>
            <w:proofErr w:type="spellStart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>социокультурного</w:t>
            </w:r>
            <w:proofErr w:type="spellEnd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 проектирования: Учебное пособие. – СПб</w:t>
            </w:r>
            <w:proofErr w:type="gramStart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  <w:proofErr w:type="gramEnd"/>
            <w:r w:rsidRPr="002B3D3E">
              <w:rPr>
                <w:rFonts w:ascii="Times New Roman" w:hAnsi="Times New Roman" w:cs="Times New Roman"/>
                <w:sz w:val="22"/>
                <w:szCs w:val="22"/>
              </w:rPr>
              <w:t>1997.</w:t>
            </w:r>
          </w:p>
          <w:p w:rsidR="002B3D3E" w:rsidRPr="002B3D3E" w:rsidRDefault="002B3D3E" w:rsidP="008919F4">
            <w:pPr>
              <w:pStyle w:val="a3"/>
              <w:tabs>
                <w:tab w:val="left" w:pos="33"/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3D3E" w:rsidRPr="002B3D3E" w:rsidRDefault="002B3D3E" w:rsidP="002B3D3E">
      <w:pPr>
        <w:pStyle w:val="1"/>
        <w:spacing w:before="0" w:after="0"/>
        <w:jc w:val="both"/>
        <w:rPr>
          <w:rFonts w:ascii="Times New Roman" w:hAnsi="Times New Roman"/>
          <w:color w:val="06367C"/>
          <w:sz w:val="22"/>
          <w:szCs w:val="22"/>
          <w:u w:val="single"/>
        </w:rPr>
      </w:pPr>
    </w:p>
    <w:p w:rsidR="00151BEE" w:rsidRPr="009B664F" w:rsidRDefault="00151BEE" w:rsidP="004262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1D20">
        <w:rPr>
          <w:sz w:val="28"/>
          <w:szCs w:val="28"/>
          <w:lang w:val="kk-KZ"/>
        </w:rPr>
        <w:br w:type="page"/>
      </w:r>
    </w:p>
    <w:sectPr w:rsidR="00151BEE" w:rsidRPr="009B664F" w:rsidSect="00EF12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4F5C"/>
    <w:multiLevelType w:val="hybridMultilevel"/>
    <w:tmpl w:val="63B48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246E"/>
    <w:multiLevelType w:val="hybridMultilevel"/>
    <w:tmpl w:val="E8B6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0059E"/>
    <w:multiLevelType w:val="hybridMultilevel"/>
    <w:tmpl w:val="75CE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00D6A"/>
    <w:multiLevelType w:val="hybridMultilevel"/>
    <w:tmpl w:val="75DC0148"/>
    <w:lvl w:ilvl="0" w:tplc="EE20F75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E2628A5"/>
    <w:multiLevelType w:val="hybridMultilevel"/>
    <w:tmpl w:val="F222BC10"/>
    <w:lvl w:ilvl="0" w:tplc="24FADD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E2C2C"/>
    <w:multiLevelType w:val="hybridMultilevel"/>
    <w:tmpl w:val="50D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91911"/>
    <w:multiLevelType w:val="hybridMultilevel"/>
    <w:tmpl w:val="75CE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A47A7"/>
    <w:multiLevelType w:val="hybridMultilevel"/>
    <w:tmpl w:val="40C40D46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3025C9C"/>
    <w:multiLevelType w:val="hybridMultilevel"/>
    <w:tmpl w:val="E6F6269C"/>
    <w:lvl w:ilvl="0" w:tplc="4D4859B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9">
    <w:nsid w:val="443E544D"/>
    <w:multiLevelType w:val="hybridMultilevel"/>
    <w:tmpl w:val="A3F6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C28A5"/>
    <w:multiLevelType w:val="hybridMultilevel"/>
    <w:tmpl w:val="1CD6BF4A"/>
    <w:lvl w:ilvl="0" w:tplc="F3DC0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15052"/>
    <w:multiLevelType w:val="hybridMultilevel"/>
    <w:tmpl w:val="75CE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E14B7"/>
    <w:multiLevelType w:val="hybridMultilevel"/>
    <w:tmpl w:val="F3465AF4"/>
    <w:lvl w:ilvl="0" w:tplc="DEFCF2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522D0"/>
    <w:multiLevelType w:val="hybridMultilevel"/>
    <w:tmpl w:val="716E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C6128"/>
    <w:multiLevelType w:val="hybridMultilevel"/>
    <w:tmpl w:val="E8B6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574F3"/>
    <w:multiLevelType w:val="hybridMultilevel"/>
    <w:tmpl w:val="C5C0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E1562"/>
    <w:multiLevelType w:val="hybridMultilevel"/>
    <w:tmpl w:val="873C8DD4"/>
    <w:lvl w:ilvl="0" w:tplc="7528D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50081"/>
    <w:multiLevelType w:val="hybridMultilevel"/>
    <w:tmpl w:val="1576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D77C1"/>
    <w:multiLevelType w:val="hybridMultilevel"/>
    <w:tmpl w:val="0B343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83706"/>
    <w:multiLevelType w:val="hybridMultilevel"/>
    <w:tmpl w:val="75CE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9096B"/>
    <w:multiLevelType w:val="hybridMultilevel"/>
    <w:tmpl w:val="2DC2F51A"/>
    <w:lvl w:ilvl="0" w:tplc="9BB878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7"/>
  </w:num>
  <w:num w:numId="5">
    <w:abstractNumId w:val="12"/>
  </w:num>
  <w:num w:numId="6">
    <w:abstractNumId w:val="4"/>
  </w:num>
  <w:num w:numId="7">
    <w:abstractNumId w:val="0"/>
  </w:num>
  <w:num w:numId="8">
    <w:abstractNumId w:val="16"/>
  </w:num>
  <w:num w:numId="9">
    <w:abstractNumId w:val="2"/>
  </w:num>
  <w:num w:numId="10">
    <w:abstractNumId w:val="8"/>
  </w:num>
  <w:num w:numId="11">
    <w:abstractNumId w:val="5"/>
  </w:num>
  <w:num w:numId="12">
    <w:abstractNumId w:val="6"/>
  </w:num>
  <w:num w:numId="13">
    <w:abstractNumId w:val="11"/>
  </w:num>
  <w:num w:numId="14">
    <w:abstractNumId w:val="19"/>
  </w:num>
  <w:num w:numId="15">
    <w:abstractNumId w:val="1"/>
  </w:num>
  <w:num w:numId="16">
    <w:abstractNumId w:val="14"/>
  </w:num>
  <w:num w:numId="17">
    <w:abstractNumId w:val="15"/>
  </w:num>
  <w:num w:numId="18">
    <w:abstractNumId w:val="18"/>
  </w:num>
  <w:num w:numId="19">
    <w:abstractNumId w:val="3"/>
  </w:num>
  <w:num w:numId="20">
    <w:abstractNumId w:val="1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85045E"/>
    <w:rsid w:val="00151BEE"/>
    <w:rsid w:val="001A1186"/>
    <w:rsid w:val="001A52CA"/>
    <w:rsid w:val="001C30AD"/>
    <w:rsid w:val="001C62D5"/>
    <w:rsid w:val="002B3D3E"/>
    <w:rsid w:val="00334C04"/>
    <w:rsid w:val="00341FC5"/>
    <w:rsid w:val="00397BD1"/>
    <w:rsid w:val="00413D43"/>
    <w:rsid w:val="004262A4"/>
    <w:rsid w:val="0042643C"/>
    <w:rsid w:val="0051767D"/>
    <w:rsid w:val="005A4EBF"/>
    <w:rsid w:val="005D1588"/>
    <w:rsid w:val="006545F4"/>
    <w:rsid w:val="00693FC1"/>
    <w:rsid w:val="0079368D"/>
    <w:rsid w:val="0085045E"/>
    <w:rsid w:val="009B664F"/>
    <w:rsid w:val="00A61360"/>
    <w:rsid w:val="00CC78DF"/>
    <w:rsid w:val="00CD77A3"/>
    <w:rsid w:val="00CE2C27"/>
    <w:rsid w:val="00D4211C"/>
    <w:rsid w:val="00D778F2"/>
    <w:rsid w:val="00DD3E00"/>
    <w:rsid w:val="00E36243"/>
    <w:rsid w:val="00E821FB"/>
    <w:rsid w:val="00EF1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3C"/>
  </w:style>
  <w:style w:type="paragraph" w:styleId="1">
    <w:name w:val="heading 1"/>
    <w:basedOn w:val="a"/>
    <w:next w:val="a"/>
    <w:link w:val="10"/>
    <w:uiPriority w:val="9"/>
    <w:qFormat/>
    <w:rsid w:val="00151BEE"/>
    <w:pPr>
      <w:keepNext/>
      <w:autoSpaceDE w:val="0"/>
      <w:autoSpaceDN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51BEE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"/>
    <w:basedOn w:val="a"/>
    <w:link w:val="a4"/>
    <w:uiPriority w:val="34"/>
    <w:qFormat/>
    <w:rsid w:val="0042643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643C"/>
    <w:rPr>
      <w:color w:val="0563C1" w:themeColor="hyperlink"/>
      <w:u w:val="single"/>
    </w:rPr>
  </w:style>
  <w:style w:type="paragraph" w:customStyle="1" w:styleId="caaieiaie3">
    <w:name w:val="caaieiaie3"/>
    <w:basedOn w:val="a"/>
    <w:rsid w:val="005D1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5D158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D15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51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51BEE"/>
  </w:style>
  <w:style w:type="character" w:customStyle="1" w:styleId="10">
    <w:name w:val="Заголовок 1 Знак"/>
    <w:basedOn w:val="a0"/>
    <w:link w:val="1"/>
    <w:uiPriority w:val="9"/>
    <w:rsid w:val="00151BE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4">
    <w:name w:val="Абзац списка Знак"/>
    <w:aliases w:val="без абзаца Знак,маркированный Знак"/>
    <w:link w:val="a3"/>
    <w:uiPriority w:val="34"/>
    <w:locked/>
    <w:rsid w:val="00151BEE"/>
  </w:style>
  <w:style w:type="character" w:customStyle="1" w:styleId="40">
    <w:name w:val="Заголовок 4 Знак"/>
    <w:basedOn w:val="a0"/>
    <w:link w:val="4"/>
    <w:uiPriority w:val="9"/>
    <w:rsid w:val="00151B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34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4C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2B3D3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Без интервала Знак"/>
    <w:link w:val="a6"/>
    <w:uiPriority w:val="1"/>
    <w:rsid w:val="002B3D3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419</Words>
  <Characters>3098</Characters>
  <Application>Microsoft Office Word</Application>
  <DocSecurity>0</DocSecurity>
  <Lines>221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2023-08-26T22:27:00Z</dcterms:created>
  <dcterms:modified xsi:type="dcterms:W3CDTF">2023-08-26T22:27:00Z</dcterms:modified>
</cp:coreProperties>
</file>